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7030a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7030a0"/>
          <w:sz w:val="32"/>
          <w:szCs w:val="32"/>
          <w:u w:val="none"/>
          <w:shd w:fill="auto" w:val="clear"/>
          <w:vertAlign w:val="baseline"/>
          <w:rtl w:val="0"/>
        </w:rPr>
        <w:t xml:space="preserve">Trustee application form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complete all sections of this form using black ink or type.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sections of this application form that include your personal details will be detached prior to shortlisting. This is to ensure that your application is dealt with objectively.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Applications will only be accepted if they are completed in full</w:t>
      </w:r>
      <w:r w:rsidDel="00000000" w:rsidR="00000000" w:rsidRPr="00000000">
        <w:rPr>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pPr>
      <w:r w:rsidDel="00000000" w:rsidR="00000000" w:rsidRPr="00000000">
        <w:rPr>
          <w:rtl w:val="0"/>
        </w:rPr>
        <w:t xml:space="preserve">Please return to </w:t>
      </w:r>
      <w:hyperlink r:id="rId6">
        <w:r w:rsidDel="00000000" w:rsidR="00000000" w:rsidRPr="00000000">
          <w:rPr>
            <w:color w:val="1155cc"/>
            <w:u w:val="single"/>
            <w:rtl w:val="0"/>
          </w:rPr>
          <w:t xml:space="preserve">recruitment@kwschool.co.uk</w:t>
        </w:r>
      </w:hyperlink>
      <w:r w:rsidDel="00000000" w:rsidR="00000000" w:rsidRPr="00000000">
        <w:rPr>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30496</wp:posOffset>
                </wp:positionV>
                <wp:extent cx="6158865" cy="12700"/>
                <wp:effectExtent b="0" l="0" r="0" t="0"/>
                <wp:wrapNone/>
                <wp:docPr id="1"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30496</wp:posOffset>
                </wp:positionV>
                <wp:extent cx="6158865"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58865" cy="12700"/>
                        </a:xfrm>
                        <a:prstGeom prst="rect"/>
                        <a:ln/>
                      </pic:spPr>
                    </pic:pic>
                  </a:graphicData>
                </a:graphic>
              </wp:anchor>
            </w:drawing>
          </mc:Fallback>
        </mc:AlternateContent>
      </w:r>
    </w:p>
    <w:tbl>
      <w:tblPr>
        <w:tblStyle w:val="Table1"/>
        <w:tblW w:w="9628.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16"/>
        <w:gridCol w:w="1711"/>
        <w:gridCol w:w="7501"/>
        <w:tblGridChange w:id="0">
          <w:tblGrid>
            <w:gridCol w:w="416"/>
            <w:gridCol w:w="1711"/>
            <w:gridCol w:w="7501"/>
          </w:tblGrid>
        </w:tblGridChange>
      </w:tblGrid>
      <w:tr>
        <w:trPr>
          <w:cantSplit w:val="0"/>
          <w:tblHeader w:val="0"/>
        </w:trPr>
        <w:tc>
          <w:tcPr>
            <w:gridSpan w:val="3"/>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fffff"/>
                <w:sz w:val="20"/>
                <w:szCs w:val="20"/>
                <w:u w:val="none"/>
                <w:shd w:fill="auto" w:val="clear"/>
                <w:vertAlign w:val="baseline"/>
                <w:rtl w:val="0"/>
              </w:rPr>
              <w:t xml:space="preserve">PERSONAL DETAILS</w:t>
            </w:r>
            <w:r w:rsidDel="00000000" w:rsidR="00000000" w:rsidRPr="00000000">
              <w:rPr>
                <w:rtl w:val="0"/>
              </w:rPr>
            </w:r>
          </w:p>
        </w:tc>
      </w:tr>
      <w:tr>
        <w:trPr>
          <w:cantSplit w:val="0"/>
          <w:tblHeader w:val="0"/>
        </w:trPr>
        <w:tc>
          <w:tcPr>
            <w:tcBorders>
              <w:right w:color="000000" w:space="0" w:sz="0" w:val="nil"/>
            </w:tcBorders>
            <w:tcMar>
              <w:top w:w="113.0" w:type="dxa"/>
              <w:bottom w:w="113.0" w:type="dxa"/>
            </w:tcM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tcMar>
              <w:top w:w="113.0" w:type="dxa"/>
              <w:bottom w:w="113.0" w:type="dxa"/>
            </w:tcMa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b w:val="1"/>
                <w:bCs w:val="1"/>
                <w:rtl w:val="0"/>
              </w:rPr>
              <w:t xml:space="preserve">Name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84.98046875" w:hRule="atLeast"/>
          <w:tblHeader w:val="0"/>
        </w:trPr>
        <w:tc>
          <w:tcPr>
            <w:tcBorders>
              <w:right w:color="000000" w:space="0" w:sz="0" w:val="nil"/>
            </w:tcBorders>
            <w:tcMar>
              <w:top w:w="113.0" w:type="dxa"/>
              <w:bottom w:w="113.0" w:type="dxa"/>
            </w:tcMa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tcMar>
              <w:top w:w="113.0" w:type="dxa"/>
              <w:bottom w:w="113.0" w:type="dxa"/>
            </w:tcM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b w:val="1"/>
                <w:bCs w:val="1"/>
                <w:rtl w:val="0"/>
              </w:rPr>
              <w:t xml:space="preserve">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tcBorders>
              <w:right w:color="000000" w:space="0" w:sz="0" w:val="nil"/>
            </w:tcBorders>
            <w:tcMar>
              <w:top w:w="113.0" w:type="dxa"/>
              <w:bottom w:w="113.0" w:type="dxa"/>
            </w:tcM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tcMar>
              <w:top w:w="113.0" w:type="dxa"/>
              <w:bottom w:w="113.0" w:type="dxa"/>
            </w:tcMa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b w:val="1"/>
                <w:bCs w:val="1"/>
                <w:rtl w:val="0"/>
              </w:rPr>
              <w:t xml:space="preserve">Phone Number</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right w:color="000000" w:space="0" w:sz="0" w:val="nil"/>
            </w:tcBorders>
            <w:tcMar>
              <w:top w:w="113.0" w:type="dxa"/>
              <w:bottom w:w="113.0" w:type="dxa"/>
            </w:tcMa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tcMar>
              <w:top w:w="113.0" w:type="dxa"/>
              <w:bottom w:w="113.0" w:type="dxa"/>
            </w:tcM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b w:val="1"/>
                <w:bCs w:val="1"/>
                <w:rtl w:val="0"/>
              </w:rPr>
              <w:t xml:space="preserve">Email 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6">
      <w:pPr>
        <w:pageBreakBefore w:val="0"/>
        <w:rP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Eligibility</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confirm that I: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b w:val="0"/>
          <w:bCs w:val="0"/>
          <w:i w:val="0"/>
          <w:iCs w:val="0"/>
          <w:smallCaps w:val="0"/>
          <w:strike w:val="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Am aged over 18</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b w:val="0"/>
          <w:bCs w:val="0"/>
          <w:i w:val="0"/>
          <w:iCs w:val="0"/>
          <w:smallCaps w:val="0"/>
          <w:strike w:val="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not been declared bankrupt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b w:val="0"/>
          <w:bCs w:val="0"/>
          <w:i w:val="0"/>
          <w:iCs w:val="0"/>
          <w:smallCaps w:val="0"/>
          <w:strike w:val="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Am not the subject of a bankruptcy restrictions order or an interim order</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b w:val="0"/>
          <w:bCs w:val="0"/>
          <w:i w:val="0"/>
          <w:iCs w:val="0"/>
          <w:smallCaps w:val="0"/>
          <w:strike w:val="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not been disqualified from holding office as a trustee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b w:val="0"/>
          <w:bCs w:val="0"/>
          <w:i w:val="0"/>
          <w:iCs w:val="0"/>
          <w:smallCaps w:val="0"/>
          <w:strike w:val="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not been disqualified from being a company director and/or a charity trustee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b w:val="0"/>
          <w:bCs w:val="0"/>
          <w:i w:val="0"/>
          <w:iCs w:val="0"/>
          <w:smallCaps w:val="0"/>
          <w:strike w:val="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not been removed as a trustee for a charity by an order made by the Charity Commission or the High Court on the grounds of misconduct or mismanagement in administration of the charity</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284" w:hanging="170"/>
        <w:jc w:val="left"/>
        <w:rPr>
          <w:b w:val="0"/>
          <w:bCs w:val="0"/>
          <w:i w:val="0"/>
          <w:iCs w:val="0"/>
          <w:smallCaps w:val="0"/>
          <w:strike w:val="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Am not a member of the school staff</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sign and date to indicate that you have read, and agree to this information: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Signature: _____________________________________   Date: 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Arial" w:cs="Arial" w:eastAsia="Arial" w:hAnsi="Arial"/>
          <w:b w:val="1"/>
          <w:bCs w:val="1"/>
          <w:i w:val="0"/>
          <w:iCs w:val="0"/>
          <w:smallCaps w:val="0"/>
          <w:strike w:val="0"/>
          <w:color w:val="7030a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7030a0"/>
          <w:sz w:val="32"/>
          <w:szCs w:val="32"/>
          <w:u w:val="none"/>
          <w:shd w:fill="auto" w:val="clear"/>
          <w:vertAlign w:val="baseline"/>
          <w:rtl w:val="0"/>
        </w:rPr>
        <w:t xml:space="preserve">Education, employment and training </w:t>
      </w:r>
    </w:p>
    <w:tbl>
      <w:tblPr>
        <w:tblStyle w:val="Table2"/>
        <w:tblW w:w="9854.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854"/>
        <w:tblGridChange w:id="0">
          <w:tblGrid>
            <w:gridCol w:w="9854"/>
          </w:tblGrid>
        </w:tblGridChange>
      </w:tblGrid>
      <w:tr>
        <w:trPr>
          <w:cantSplit w:val="0"/>
          <w:tblHeader w:val="0"/>
        </w:trPr>
        <w:tc>
          <w:tcPr>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EDUCATION AND EMPLOYMENT HISTORY</w:t>
            </w: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t xml:space="preserve"> </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Highest level of education received</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Please state the institution, qualification received and classification.</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Please give details of any other relevant education or training courses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Current employment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Please state your employer, role, length of time in role and a summary of responsibilities.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Relevant previous paid employment or voluntary/charity work</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Other relevant interests and experience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This may include any hobbies, personal interests or achievements that may help you become an effective school trustee.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A BIT MORE ABOUT YOU</w:t>
            </w: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t xml:space="preserve"> </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Why would you like to become a trustee?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Why would you like to become a trustee at Katherine Warington school in particular?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What skills can you bring to the role?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Arial" w:cs="Arial" w:eastAsia="Arial" w:hAnsi="Arial"/>
          <w:b w:val="1"/>
          <w:bCs w:val="1"/>
          <w:i w:val="0"/>
          <w:iCs w:val="0"/>
          <w:smallCaps w:val="0"/>
          <w:strike w:val="0"/>
          <w:color w:val="7030a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7030a0"/>
          <w:sz w:val="32"/>
          <w:szCs w:val="32"/>
          <w:u w:val="none"/>
          <w:shd w:fill="auto" w:val="clear"/>
          <w:vertAlign w:val="baseline"/>
          <w:rtl w:val="0"/>
        </w:rPr>
        <w:t xml:space="preserve">References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Please provide two references. They cannot be related to you, and one should be your current employer. </w:t>
        <w:br w:type="textWrapping"/>
      </w:r>
      <w:r w:rsidDel="00000000" w:rsidR="00000000" w:rsidRPr="00000000">
        <w:rPr>
          <w:rtl w:val="0"/>
        </w:rPr>
      </w:r>
    </w:p>
    <w:tbl>
      <w:tblPr>
        <w:tblStyle w:val="Table3"/>
        <w:tblW w:w="9726.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2694"/>
        <w:gridCol w:w="7032"/>
        <w:tblGridChange w:id="0">
          <w:tblGrid>
            <w:gridCol w:w="2694"/>
            <w:gridCol w:w="7032"/>
          </w:tblGrid>
        </w:tblGridChange>
      </w:tblGrid>
      <w:tr>
        <w:trPr>
          <w:cantSplit w:val="0"/>
          <w:tblHeader w:val="0"/>
        </w:trPr>
        <w:tc>
          <w:tcPr>
            <w:tcBorders>
              <w:top w:color="12263f" w:space="0" w:sz="4" w:val="single"/>
              <w:left w:color="12263f" w:space="0" w:sz="4" w:val="single"/>
              <w:bottom w:color="12263f" w:space="0" w:sz="4" w:val="single"/>
              <w:right w:color="f8f8f8" w:space="0" w:sz="4" w:val="single"/>
            </w:tcBorders>
            <w:shd w:fill="12263f" w:val="clear"/>
            <w:tcMar>
              <w:top w:w="113.0" w:type="dxa"/>
              <w:bottom w:w="113.0" w:type="dxa"/>
            </w:tcMa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REFEREE 1</w:t>
            </w:r>
            <w:r w:rsidDel="00000000" w:rsidR="00000000" w:rsidRPr="00000000">
              <w:rPr>
                <w:rtl w:val="0"/>
              </w:rPr>
            </w:r>
          </w:p>
        </w:tc>
        <w:tc>
          <w:tcPr>
            <w:tcBorders>
              <w:top w:color="12263f" w:space="0" w:sz="4" w:val="single"/>
              <w:left w:color="f8f8f8" w:space="0" w:sz="4" w:val="single"/>
              <w:bottom w:color="12263f" w:space="0" w:sz="4" w:val="single"/>
              <w:right w:color="12263f" w:space="0" w:sz="4" w:val="single"/>
            </w:tcBorders>
            <w:shd w:fill="12263f" w:val="clear"/>
            <w:tcMar>
              <w:top w:w="113.0" w:type="dxa"/>
              <w:bottom w:w="113.0" w:type="dxa"/>
            </w:tcM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Name </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Job title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Relationship to applicant</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Phone number</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Email 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726.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2694"/>
        <w:gridCol w:w="7032"/>
        <w:tblGridChange w:id="0">
          <w:tblGrid>
            <w:gridCol w:w="2694"/>
            <w:gridCol w:w="7032"/>
          </w:tblGrid>
        </w:tblGridChange>
      </w:tblGrid>
      <w:tr>
        <w:trPr>
          <w:cantSplit w:val="0"/>
          <w:tblHeader w:val="0"/>
        </w:trPr>
        <w:tc>
          <w:tcPr>
            <w:tcBorders>
              <w:top w:color="12263f" w:space="0" w:sz="4" w:val="single"/>
              <w:left w:color="12263f" w:space="0" w:sz="4" w:val="single"/>
              <w:bottom w:color="12263f" w:space="0" w:sz="4" w:val="single"/>
              <w:right w:color="f8f8f8" w:space="0" w:sz="4" w:val="single"/>
            </w:tcBorders>
            <w:shd w:fill="12263f" w:val="clear"/>
            <w:tcMar>
              <w:top w:w="113.0" w:type="dxa"/>
              <w:bottom w:w="113.0" w:type="dxa"/>
            </w:tcM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REFEREE 2</w:t>
            </w:r>
            <w:r w:rsidDel="00000000" w:rsidR="00000000" w:rsidRPr="00000000">
              <w:rPr>
                <w:rtl w:val="0"/>
              </w:rPr>
            </w:r>
          </w:p>
        </w:tc>
        <w:tc>
          <w:tcPr>
            <w:tcBorders>
              <w:top w:color="12263f" w:space="0" w:sz="4" w:val="single"/>
              <w:left w:color="f8f8f8" w:space="0" w:sz="4" w:val="single"/>
              <w:bottom w:color="12263f" w:space="0" w:sz="4" w:val="single"/>
              <w:right w:color="12263f" w:space="0" w:sz="4" w:val="single"/>
            </w:tcBorders>
            <w:shd w:fill="12263f" w:val="clear"/>
            <w:tcMar>
              <w:top w:w="113.0" w:type="dxa"/>
              <w:bottom w:w="113.0" w:type="dxa"/>
            </w:tcMa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Name </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Job title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Relationship to applicant</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Phone number</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Email 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9781.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781"/>
        <w:tblGridChange w:id="0">
          <w:tblGrid>
            <w:gridCol w:w="9781"/>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fffff"/>
                <w:sz w:val="20"/>
                <w:szCs w:val="20"/>
                <w:u w:val="none"/>
                <w:shd w:fill="auto" w:val="clear"/>
                <w:vertAlign w:val="baseline"/>
                <w:rtl w:val="0"/>
              </w:rPr>
              <w:t xml:space="preserve">DATA PROTECTION NOTICE</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Throughout this form we ask for some personal data about you. We will only use this data in line with data protection legislation and process your data for one or more of the following reasons permitted in law:</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b w:val="0"/>
                <w:bCs w:val="0"/>
                <w:i w:val="0"/>
                <w:iCs w:val="0"/>
                <w:smallCaps w:val="0"/>
                <w:strike w:val="0"/>
                <w:color w:val="00000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have given us your consent</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b w:val="0"/>
                <w:bCs w:val="0"/>
                <w:i w:val="0"/>
                <w:iCs w:val="0"/>
                <w:smallCaps w:val="0"/>
                <w:strike w:val="0"/>
                <w:color w:val="00000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must process it to comply with our legal obligations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will find more information on how we use your personal data in our </w:t>
            </w:r>
            <w:hyperlink r:id="rId8">
              <w:r w:rsidDel="00000000" w:rsidR="00000000" w:rsidRPr="00000000">
                <w:rPr>
                  <w:rFonts w:ascii="Arial" w:cs="Arial" w:eastAsia="Arial" w:hAnsi="Arial"/>
                  <w:b w:val="0"/>
                  <w:bCs w:val="0"/>
                  <w:i w:val="0"/>
                  <w:iCs w:val="0"/>
                  <w:smallCaps w:val="0"/>
                  <w:strike w:val="0"/>
                  <w:color w:val="0072cc"/>
                  <w:sz w:val="20"/>
                  <w:szCs w:val="20"/>
                  <w:u w:val="single"/>
                  <w:shd w:fill="auto" w:val="clear"/>
                  <w:vertAlign w:val="baseline"/>
                  <w:rtl w:val="0"/>
                </w:rPr>
                <w:t xml:space="preserve">privacy notice</w:t>
              </w:r>
            </w:hyperlink>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9781.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781"/>
        <w:tblGridChange w:id="0">
          <w:tblGrid>
            <w:gridCol w:w="978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DISCLOSURE AND BARRING AND RECRUITMENT CHECKS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Trust is legally obligated to process an enhanced Disclosure and Barring Service (DBS) check before making appointments to relevant posts.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 The DBS check will include a barred list check.</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Any data processed as part of the DBS check will be processed in accordance with data protection regulations and the Trust’s privacy notice.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Do you have a DBS certificate?: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Yes</w:t>
              <w:tab/>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w:t>
              <w:tab/>
              <w:t xml:space="preserve">Date of check: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 have lived or worked outside of the UK in the last 5 years the Trust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Have you lived or worked outside of the UK in the last 5 years?: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Yes</w:t>
              <w:tab/>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w:t>
              <w:tab/>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Your position as trustee will be conditional on the satisfactory completion of the necessary pre-employment checks.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will not ask for any criminal records information until we have received the results of a DBS check.</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Any convictions listed on a DBS check will be considered on a case-by-case basis.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Applicants should be aware of the following circumstances which might prevent them from being appointed as a trustee:</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b w:val="0"/>
                <w:bCs w:val="0"/>
                <w:i w:val="0"/>
                <w:iCs w:val="0"/>
                <w:smallCaps w:val="0"/>
                <w:strike w:val="0"/>
                <w:color w:val="00000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Inclusion in the list of those unsuitable to work with children</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b w:val="0"/>
                <w:bCs w:val="0"/>
                <w:i w:val="0"/>
                <w:iCs w:val="0"/>
                <w:smallCaps w:val="0"/>
                <w:strike w:val="0"/>
                <w:color w:val="00000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been sentenced to 3 months or more in prison (without the option of a fine) in the 5 years before becoming a trustee or since becoming a trustee </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b w:val="0"/>
                <w:bCs w:val="0"/>
                <w:i w:val="0"/>
                <w:iCs w:val="0"/>
                <w:smallCaps w:val="0"/>
                <w:strike w:val="0"/>
                <w:color w:val="00000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received a prison sentence of 2 and a half years or more in the 20 years before becoming a trustee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b w:val="0"/>
                <w:bCs w:val="0"/>
                <w:i w:val="0"/>
                <w:iCs w:val="0"/>
                <w:smallCaps w:val="0"/>
                <w:strike w:val="0"/>
                <w:color w:val="00000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received a prison sentence of 5 years or more</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b w:val="0"/>
                <w:bCs w:val="0"/>
                <w:i w:val="0"/>
                <w:iCs w:val="0"/>
                <w:smallCaps w:val="0"/>
                <w:strike w:val="0"/>
                <w:color w:val="00000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been fined for causing a nuisance or disturbance on school premises during the 5 years prior to or since appointment or election as a trustee</w:t>
            </w:r>
            <w:r w:rsidDel="00000000" w:rsidR="00000000" w:rsidRPr="00000000">
              <w:rPr>
                <w:rtl w:val="0"/>
              </w:rPr>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7"/>
        <w:tblW w:w="9781.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781"/>
        <w:tblGridChange w:id="0">
          <w:tblGrid>
            <w:gridCol w:w="978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SECTION 128 CHECK</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Trust will carry out a section 128 check. A person issued with a section 128 direction under the Education and Skills Act 2008 is prohibited or restricted from taking part in the management of a school. This includes trustees, and trustees on local governing bodies who have been delegated any management responsibilities. </w:t>
            </w:r>
          </w:p>
        </w:tc>
      </w:tr>
    </w:tb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8"/>
        <w:tblW w:w="9781.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781"/>
        <w:tblGridChange w:id="0">
          <w:tblGrid>
            <w:gridCol w:w="978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RIGHT TO WORK IN THE UK AND OTHER CHECKS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trust will carry out checks to confirm your right to work in the UK, and any other checks deemed necessary where you have lived or worked outside of the UK.</w:t>
            </w:r>
          </w:p>
        </w:tc>
      </w:tr>
    </w:tb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9781.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781"/>
        <w:tblGridChange w:id="0">
          <w:tblGrid>
            <w:gridCol w:w="978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Arial" w:cs="Arial" w:eastAsia="Arial" w:hAnsi="Arial"/>
                <w:b w:val="0"/>
                <w:bCs w:val="0"/>
                <w:i w:val="0"/>
                <w:iCs w:val="0"/>
                <w:smallCaps w:val="0"/>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SIGN AND DATE</w:t>
            </w:r>
            <w:r w:rsidDel="00000000" w:rsidR="00000000" w:rsidRPr="00000000">
              <w:rPr>
                <w:rtl w:val="0"/>
              </w:rPr>
            </w:r>
          </w:p>
        </w:tc>
      </w:tr>
      <w:tr>
        <w:trPr>
          <w:cantSplit w:val="0"/>
          <w:trHeight w:val="1659" w:hRule="atLeast"/>
          <w:tblHeader w:val="0"/>
        </w:trPr>
        <w:tc>
          <w:tcPr>
            <w:tcMar>
              <w:top w:w="113.0" w:type="dxa"/>
              <w:bottom w:w="113.0" w:type="dxa"/>
            </w:tcM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(please print):</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w:t>
            </w:r>
          </w:p>
        </w:tc>
      </w:tr>
    </w:tbl>
    <w:p w:rsidR="00000000" w:rsidDel="00000000" w:rsidP="00000000" w:rsidRDefault="00000000" w:rsidRPr="00000000" w14:paraId="0000009D">
      <w:pPr>
        <w:pageBreakBefore w:val="0"/>
        <w:rPr>
          <w:vertAlign w:val="baseline"/>
        </w:rPr>
      </w:pPr>
      <w:bookmarkStart w:colFirst="0" w:colLast="0" w:name="_gjdgxs" w:id="0"/>
      <w:bookmarkEnd w:id="0"/>
      <w:r w:rsidDel="00000000" w:rsidR="00000000" w:rsidRPr="00000000">
        <w:rPr>
          <w:rtl w:val="0"/>
        </w:rPr>
      </w:r>
    </w:p>
    <w:sectPr>
      <w:headerReference r:id="rId9" w:type="first"/>
      <w:headerReference r:id="rId10" w:type="even"/>
      <w:footerReference r:id="rId11" w:type="first"/>
      <w:pgSz w:h="16840" w:w="11900" w:orient="portrait"/>
      <w:pgMar w:bottom="1701" w:top="993" w:left="1077" w:right="1077" w:header="73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ageBreakBefore w:val="0"/>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ageBreakBefore w:val="0"/>
      <w:jc w:val="right"/>
      <w:rPr>
        <w:vertAlign w:val="baseline"/>
      </w:rPr>
    </w:pPr>
    <w:r w:rsidDel="00000000" w:rsidR="00000000" w:rsidRPr="00000000">
      <w:rPr>
        <w:color w:val="000000"/>
        <w:vertAlign w:val="baseline"/>
      </w:rPr>
      <w:drawing>
        <wp:inline distB="0" distT="0" distL="114300" distR="114300">
          <wp:extent cx="1599565" cy="70167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9565" cy="701675"/>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pageBreakBefore w:val="0"/>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120" w:before="200" w:lineRule="auto"/>
    </w:pPr>
    <w:rPr>
      <w:rFonts w:ascii="Calibri" w:cs="Calibri" w:eastAsia="Calibri" w:hAnsi="Calibri"/>
      <w:b w:val="1"/>
      <w:bCs w:val="1"/>
      <w:color w:val="4f81bd"/>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recruitment@kwschool.co.uk" TargetMode="External"/><Relationship Id="rId7" Type="http://schemas.openxmlformats.org/officeDocument/2006/relationships/image" Target="media/image2.png"/><Relationship Id="rId8" Type="http://schemas.openxmlformats.org/officeDocument/2006/relationships/hyperlink" Target="https://kwschool.co.uk/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